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A7" w:rsidRDefault="00AC02A7" w:rsidP="00AC02A7">
      <w:r>
        <w:t>The Madison Parish Port Commission met in a regular session on Tuesday, January 26, 2016 at the Port Commission Office.  The meeting was called to order by Chairman Frazier and a roll call was taken as follows:</w:t>
      </w:r>
    </w:p>
    <w:p w:rsidR="00AC02A7" w:rsidRDefault="00AC02A7" w:rsidP="00AC02A7"/>
    <w:p w:rsidR="00AC02A7" w:rsidRDefault="00AC02A7" w:rsidP="00AC02A7">
      <w:pPr>
        <w:tabs>
          <w:tab w:val="left" w:pos="-1440"/>
        </w:tabs>
        <w:ind w:left="3600" w:hanging="2880"/>
      </w:pPr>
      <w:r>
        <w:t>Commissioners present:          Donald Frazier, Jim Tucker, Isaiah Ross,</w:t>
      </w:r>
      <w:r w:rsidRPr="00AC02A7">
        <w:t xml:space="preserve"> </w:t>
      </w:r>
      <w:r>
        <w:t xml:space="preserve">Charles Vining     and Harold Allen </w:t>
      </w:r>
    </w:p>
    <w:p w:rsidR="00AC02A7" w:rsidRDefault="00AC02A7" w:rsidP="00AC02A7">
      <w:pPr>
        <w:tabs>
          <w:tab w:val="left" w:pos="-1440"/>
        </w:tabs>
      </w:pPr>
    </w:p>
    <w:p w:rsidR="00AC02A7" w:rsidRDefault="00AC02A7" w:rsidP="00AC02A7">
      <w:pPr>
        <w:tabs>
          <w:tab w:val="left" w:pos="-1440"/>
        </w:tabs>
        <w:ind w:left="3600" w:hanging="2880"/>
      </w:pPr>
      <w:r>
        <w:t>Commissioners absent:</w:t>
      </w:r>
      <w:r>
        <w:tab/>
        <w:t>Latasha Griffin and Robert Charles Brown</w:t>
      </w:r>
    </w:p>
    <w:p w:rsidR="00AC02A7" w:rsidRDefault="00AC02A7" w:rsidP="00AC02A7">
      <w:pPr>
        <w:tabs>
          <w:tab w:val="left" w:pos="-1440"/>
        </w:tabs>
        <w:ind w:left="3600" w:hanging="2880"/>
      </w:pPr>
    </w:p>
    <w:p w:rsidR="00AC02A7" w:rsidRDefault="00AC02A7" w:rsidP="00AC02A7">
      <w:pPr>
        <w:tabs>
          <w:tab w:val="left" w:pos="-1440"/>
        </w:tabs>
        <w:ind w:left="3600" w:hanging="2880"/>
      </w:pPr>
      <w:r>
        <w:t>Other members present:</w:t>
      </w:r>
      <w:r>
        <w:tab/>
        <w:t>Mr. Terry Murphy, Director and Kimmeka Epps, Secretary/Treasurer</w:t>
      </w:r>
    </w:p>
    <w:p w:rsidR="00AC02A7" w:rsidRDefault="00AC02A7" w:rsidP="00AC02A7">
      <w:pPr>
        <w:tabs>
          <w:tab w:val="left" w:pos="-1440"/>
        </w:tabs>
        <w:ind w:left="3600" w:hanging="2880"/>
      </w:pPr>
    </w:p>
    <w:p w:rsidR="00AC02A7" w:rsidRDefault="00AC02A7" w:rsidP="00AC02A7">
      <w:pPr>
        <w:tabs>
          <w:tab w:val="left" w:pos="-1440"/>
        </w:tabs>
        <w:ind w:left="3600" w:hanging="2880"/>
      </w:pPr>
      <w:r>
        <w:t>Visitors:</w:t>
      </w:r>
      <w:r>
        <w:tab/>
        <w:t>Jaime Webb</w:t>
      </w:r>
      <w:r w:rsidR="004E5EE6">
        <w:t xml:space="preserve"> (Terral River Service)</w:t>
      </w:r>
    </w:p>
    <w:p w:rsidR="00AC02A7" w:rsidRDefault="00AC02A7" w:rsidP="00AC02A7">
      <w:pPr>
        <w:tabs>
          <w:tab w:val="left" w:pos="-1440"/>
        </w:tabs>
        <w:ind w:left="3600" w:hanging="2880"/>
      </w:pPr>
    </w:p>
    <w:p w:rsidR="00AC02A7" w:rsidRDefault="00AC02A7" w:rsidP="00AC02A7">
      <w:pPr>
        <w:tabs>
          <w:tab w:val="left" w:pos="-1440"/>
        </w:tabs>
      </w:pPr>
    </w:p>
    <w:p w:rsidR="00AC02A7" w:rsidRDefault="00AC02A7" w:rsidP="00AC02A7">
      <w:pPr>
        <w:rPr>
          <w:sz w:val="23"/>
          <w:szCs w:val="23"/>
        </w:rPr>
      </w:pPr>
      <w:r>
        <w:rPr>
          <w:sz w:val="23"/>
          <w:szCs w:val="23"/>
        </w:rPr>
        <w:t xml:space="preserve">On motion given by Commissioner Ross and seconded by Commissioners Allen &amp; Tucker, on the previous meeting minutes from the </w:t>
      </w:r>
      <w:r>
        <w:t xml:space="preserve">Tuesday, December 08, 2015 </w:t>
      </w:r>
      <w:r>
        <w:rPr>
          <w:sz w:val="23"/>
          <w:szCs w:val="23"/>
        </w:rPr>
        <w:t>the minutes were approved with no necessary changes. Motion carried unanimously.</w:t>
      </w:r>
    </w:p>
    <w:p w:rsidR="00F43AAA" w:rsidRDefault="00F43AAA" w:rsidP="00AC02A7">
      <w:pPr>
        <w:rPr>
          <w:sz w:val="23"/>
          <w:szCs w:val="23"/>
        </w:rPr>
      </w:pPr>
    </w:p>
    <w:p w:rsidR="00F43AAA" w:rsidRDefault="00F43AAA" w:rsidP="00F43AAA">
      <w:pPr>
        <w:rPr>
          <w:sz w:val="23"/>
          <w:szCs w:val="23"/>
        </w:rPr>
      </w:pPr>
      <w:r>
        <w:rPr>
          <w:sz w:val="23"/>
          <w:szCs w:val="23"/>
        </w:rPr>
        <w:t xml:space="preserve">Secretary Epps provided information to the 2016 fiscal budgeted items. The pending funds were received from the canceled insurance policy. She also announced the closing numbers for the fiscal </w:t>
      </w:r>
      <w:r w:rsidR="00662543">
        <w:rPr>
          <w:sz w:val="23"/>
          <w:szCs w:val="23"/>
        </w:rPr>
        <w:t>yr.</w:t>
      </w:r>
      <w:r>
        <w:rPr>
          <w:sz w:val="23"/>
          <w:szCs w:val="23"/>
        </w:rPr>
        <w:t xml:space="preserve"> </w:t>
      </w:r>
      <w:r w:rsidR="00662543">
        <w:rPr>
          <w:sz w:val="23"/>
          <w:szCs w:val="23"/>
        </w:rPr>
        <w:t>2015.</w:t>
      </w:r>
      <w:r>
        <w:rPr>
          <w:sz w:val="23"/>
          <w:szCs w:val="23"/>
        </w:rPr>
        <w:t xml:space="preserve">  Epps reminded the board of the transfer of funds from the General fund to the Construction acct for business development.</w:t>
      </w:r>
    </w:p>
    <w:p w:rsidR="00AC02A7" w:rsidRDefault="00AC02A7" w:rsidP="00AC02A7">
      <w:pPr>
        <w:rPr>
          <w:sz w:val="23"/>
          <w:szCs w:val="23"/>
        </w:rPr>
      </w:pPr>
    </w:p>
    <w:p w:rsidR="00AC02A7" w:rsidRDefault="00AC02A7" w:rsidP="00AC02A7">
      <w:pPr>
        <w:rPr>
          <w:sz w:val="23"/>
          <w:szCs w:val="23"/>
        </w:rPr>
      </w:pPr>
      <w:r>
        <w:rPr>
          <w:sz w:val="23"/>
          <w:szCs w:val="23"/>
        </w:rPr>
        <w:t xml:space="preserve"> On motion given by Commissioner Vining and seconded by Commissioner Tucker, the financial reports were approved with no necessary changes.  Motion carried unanimously.</w:t>
      </w:r>
    </w:p>
    <w:p w:rsidR="00AC02A7" w:rsidRDefault="00AC02A7" w:rsidP="00AC02A7">
      <w:pPr>
        <w:rPr>
          <w:sz w:val="23"/>
          <w:szCs w:val="23"/>
        </w:rPr>
      </w:pPr>
    </w:p>
    <w:p w:rsidR="00767482" w:rsidRDefault="00767482" w:rsidP="00AC02A7">
      <w:pPr>
        <w:rPr>
          <w:sz w:val="23"/>
          <w:szCs w:val="23"/>
        </w:rPr>
      </w:pPr>
      <w:r>
        <w:rPr>
          <w:sz w:val="23"/>
          <w:szCs w:val="23"/>
        </w:rPr>
        <w:t xml:space="preserve">Murphy </w:t>
      </w:r>
      <w:r w:rsidR="000A7A43">
        <w:rPr>
          <w:sz w:val="23"/>
          <w:szCs w:val="23"/>
        </w:rPr>
        <w:t>reported to the board the conten</w:t>
      </w:r>
      <w:r>
        <w:rPr>
          <w:sz w:val="23"/>
          <w:szCs w:val="23"/>
        </w:rPr>
        <w:t>t</w:t>
      </w:r>
      <w:r w:rsidR="000A7A43">
        <w:rPr>
          <w:sz w:val="23"/>
          <w:szCs w:val="23"/>
        </w:rPr>
        <w:t>s</w:t>
      </w:r>
      <w:r>
        <w:rPr>
          <w:sz w:val="23"/>
          <w:szCs w:val="23"/>
        </w:rPr>
        <w:t xml:space="preserve"> of the lease with Delta Southern Railroad.  Commissioner Vining questioned the knowledge of ownership of the building that DSR is occupying.  Murphy stated that the ownership of the building is understood by DSR that the building owner is the Port.</w:t>
      </w:r>
      <w:r w:rsidR="007229AF">
        <w:rPr>
          <w:sz w:val="23"/>
          <w:szCs w:val="23"/>
        </w:rPr>
        <w:t xml:space="preserve">  Commiss</w:t>
      </w:r>
      <w:r w:rsidR="000A7A43">
        <w:rPr>
          <w:sz w:val="23"/>
          <w:szCs w:val="23"/>
        </w:rPr>
        <w:t>ioner Ross asked if the lease in</w:t>
      </w:r>
      <w:r w:rsidR="007229AF">
        <w:rPr>
          <w:sz w:val="23"/>
          <w:szCs w:val="23"/>
        </w:rPr>
        <w:t xml:space="preserve"> hand is the final draft with pending wording corrections.  Murphy informed that DSR is viewing the lease as well as the Port.  If changes are requested M</w:t>
      </w:r>
      <w:r w:rsidR="00662543">
        <w:rPr>
          <w:sz w:val="23"/>
          <w:szCs w:val="23"/>
        </w:rPr>
        <w:t>urphy informed he would bring the lease</w:t>
      </w:r>
      <w:r w:rsidR="007229AF">
        <w:rPr>
          <w:sz w:val="23"/>
          <w:szCs w:val="23"/>
        </w:rPr>
        <w:t xml:space="preserve"> back to the board for approval.</w:t>
      </w:r>
    </w:p>
    <w:p w:rsidR="00AC02A7" w:rsidRDefault="00AC02A7" w:rsidP="00AC02A7">
      <w:pPr>
        <w:rPr>
          <w:sz w:val="23"/>
          <w:szCs w:val="23"/>
        </w:rPr>
      </w:pPr>
    </w:p>
    <w:p w:rsidR="00AC02A7" w:rsidRDefault="00AC02A7" w:rsidP="00AC02A7">
      <w:pPr>
        <w:rPr>
          <w:sz w:val="23"/>
          <w:szCs w:val="23"/>
        </w:rPr>
      </w:pPr>
      <w:r>
        <w:rPr>
          <w:sz w:val="23"/>
          <w:szCs w:val="23"/>
        </w:rPr>
        <w:t>On Motion given by Commissioner Vining and Seconded by Commissioner Ross, to</w:t>
      </w:r>
      <w:r w:rsidR="007229AF">
        <w:rPr>
          <w:sz w:val="23"/>
          <w:szCs w:val="23"/>
        </w:rPr>
        <w:t xml:space="preserve"> enter into a </w:t>
      </w:r>
      <w:r>
        <w:rPr>
          <w:sz w:val="23"/>
          <w:szCs w:val="23"/>
        </w:rPr>
        <w:t xml:space="preserve"> lease agreement between Delta Southern Railroad and the Madison Parish Port Commission.  Motion carried unanimously.</w:t>
      </w:r>
    </w:p>
    <w:p w:rsidR="00AC02A7" w:rsidRDefault="00AC02A7" w:rsidP="00AC02A7">
      <w:pPr>
        <w:rPr>
          <w:sz w:val="23"/>
          <w:szCs w:val="23"/>
        </w:rPr>
      </w:pPr>
    </w:p>
    <w:p w:rsidR="00AC02A7" w:rsidRDefault="00AC02A7" w:rsidP="00AC02A7">
      <w:pPr>
        <w:rPr>
          <w:sz w:val="23"/>
          <w:szCs w:val="23"/>
        </w:rPr>
      </w:pPr>
      <w:r>
        <w:rPr>
          <w:sz w:val="23"/>
          <w:szCs w:val="23"/>
        </w:rPr>
        <w:t>Roll call was taken.</w:t>
      </w:r>
    </w:p>
    <w:p w:rsidR="00AC02A7" w:rsidRDefault="00AC02A7" w:rsidP="00AC02A7">
      <w:pPr>
        <w:rPr>
          <w:sz w:val="23"/>
          <w:szCs w:val="23"/>
        </w:rPr>
      </w:pPr>
    </w:p>
    <w:p w:rsidR="00AC02A7" w:rsidRDefault="00AC02A7" w:rsidP="00AC02A7">
      <w:pPr>
        <w:rPr>
          <w:sz w:val="23"/>
          <w:szCs w:val="23"/>
        </w:rPr>
      </w:pPr>
      <w:r>
        <w:rPr>
          <w:sz w:val="23"/>
          <w:szCs w:val="23"/>
        </w:rPr>
        <w:t>YEAS: 5</w:t>
      </w:r>
    </w:p>
    <w:p w:rsidR="00AC02A7" w:rsidRDefault="00AC02A7" w:rsidP="00AC02A7">
      <w:pPr>
        <w:rPr>
          <w:sz w:val="23"/>
          <w:szCs w:val="23"/>
        </w:rPr>
      </w:pPr>
      <w:r>
        <w:rPr>
          <w:sz w:val="23"/>
          <w:szCs w:val="23"/>
        </w:rPr>
        <w:t>NAYS: 0</w:t>
      </w:r>
    </w:p>
    <w:p w:rsidR="00AC02A7" w:rsidRDefault="00AC02A7" w:rsidP="00AC02A7">
      <w:pPr>
        <w:rPr>
          <w:sz w:val="23"/>
          <w:szCs w:val="23"/>
        </w:rPr>
      </w:pPr>
      <w:r>
        <w:rPr>
          <w:sz w:val="23"/>
          <w:szCs w:val="23"/>
        </w:rPr>
        <w:t>ABSTAIN: 0</w:t>
      </w:r>
    </w:p>
    <w:p w:rsidR="00AC02A7" w:rsidRDefault="00AC02A7" w:rsidP="00AC02A7">
      <w:pPr>
        <w:rPr>
          <w:sz w:val="23"/>
          <w:szCs w:val="23"/>
        </w:rPr>
      </w:pPr>
      <w:r>
        <w:rPr>
          <w:sz w:val="23"/>
          <w:szCs w:val="23"/>
        </w:rPr>
        <w:t>ABSENT: 2</w:t>
      </w:r>
    </w:p>
    <w:p w:rsidR="00AC02A7" w:rsidRDefault="00AC02A7" w:rsidP="00AC02A7">
      <w:pPr>
        <w:rPr>
          <w:sz w:val="23"/>
          <w:szCs w:val="23"/>
        </w:rPr>
      </w:pPr>
    </w:p>
    <w:p w:rsidR="00AC02A7" w:rsidRDefault="00AC02A7" w:rsidP="00AC02A7">
      <w:pPr>
        <w:rPr>
          <w:sz w:val="23"/>
          <w:szCs w:val="23"/>
        </w:rPr>
      </w:pPr>
      <w:r>
        <w:rPr>
          <w:sz w:val="23"/>
          <w:szCs w:val="23"/>
        </w:rPr>
        <w:t xml:space="preserve">Murphy informed the board of the </w:t>
      </w:r>
      <w:r w:rsidR="007229AF">
        <w:rPr>
          <w:sz w:val="23"/>
          <w:szCs w:val="23"/>
        </w:rPr>
        <w:t>Inholding Property of the Industrial Site</w:t>
      </w:r>
      <w:r>
        <w:rPr>
          <w:sz w:val="23"/>
          <w:szCs w:val="23"/>
        </w:rPr>
        <w:t xml:space="preserve">.  </w:t>
      </w:r>
      <w:r w:rsidR="003D6EA2">
        <w:rPr>
          <w:sz w:val="23"/>
          <w:szCs w:val="23"/>
        </w:rPr>
        <w:t xml:space="preserve">Murphy stated that he </w:t>
      </w:r>
      <w:r w:rsidR="007229AF">
        <w:rPr>
          <w:sz w:val="23"/>
          <w:szCs w:val="23"/>
        </w:rPr>
        <w:t xml:space="preserve">and the Port Attorney Edwin Moberley viewed the area in question for ownership of acreage.  </w:t>
      </w:r>
      <w:r w:rsidR="003D6EA2">
        <w:rPr>
          <w:sz w:val="23"/>
          <w:szCs w:val="23"/>
        </w:rPr>
        <w:t xml:space="preserve">Moberley is researching the owner documents for clarification of acreage </w:t>
      </w:r>
      <w:r w:rsidR="009B1B7C">
        <w:rPr>
          <w:sz w:val="23"/>
          <w:szCs w:val="23"/>
        </w:rPr>
        <w:t>of the industrial</w:t>
      </w:r>
      <w:r w:rsidR="003D6EA2">
        <w:rPr>
          <w:sz w:val="23"/>
          <w:szCs w:val="23"/>
        </w:rPr>
        <w:t xml:space="preserve"> site. </w:t>
      </w:r>
      <w:r w:rsidR="007229AF">
        <w:rPr>
          <w:sz w:val="23"/>
          <w:szCs w:val="23"/>
        </w:rPr>
        <w:lastRenderedPageBreak/>
        <w:t xml:space="preserve">Murphy stated that </w:t>
      </w:r>
      <w:r w:rsidR="003D6EA2">
        <w:rPr>
          <w:sz w:val="23"/>
          <w:szCs w:val="23"/>
        </w:rPr>
        <w:t>there are environment</w:t>
      </w:r>
      <w:r w:rsidR="00426900">
        <w:rPr>
          <w:sz w:val="23"/>
          <w:szCs w:val="23"/>
        </w:rPr>
        <w:t>al</w:t>
      </w:r>
      <w:r w:rsidR="0098365C">
        <w:rPr>
          <w:sz w:val="23"/>
          <w:szCs w:val="23"/>
        </w:rPr>
        <w:t xml:space="preserve"> </w:t>
      </w:r>
      <w:r w:rsidR="003D6EA2">
        <w:rPr>
          <w:sz w:val="23"/>
          <w:szCs w:val="23"/>
        </w:rPr>
        <w:t>concerns</w:t>
      </w:r>
      <w:r w:rsidR="00F43AAA">
        <w:rPr>
          <w:sz w:val="23"/>
          <w:szCs w:val="23"/>
        </w:rPr>
        <w:t xml:space="preserve"> </w:t>
      </w:r>
      <w:r w:rsidR="003D6EA2">
        <w:rPr>
          <w:sz w:val="23"/>
          <w:szCs w:val="23"/>
        </w:rPr>
        <w:t>(sewer disposable), compla</w:t>
      </w:r>
      <w:r w:rsidR="000A7A43">
        <w:rPr>
          <w:sz w:val="23"/>
          <w:szCs w:val="23"/>
        </w:rPr>
        <w:t>ints from tenants of shots</w:t>
      </w:r>
      <w:r w:rsidR="003D6EA2">
        <w:rPr>
          <w:sz w:val="23"/>
          <w:szCs w:val="23"/>
        </w:rPr>
        <w:t xml:space="preserve"> fired toward their property.  Murphy also informed the board that he wants to widen the road where that property is for potential tenants.  Murphy stated that the Port will make an offer for the property.  Commissioner Vining stated that maybe the Port could switch out property with the </w:t>
      </w:r>
      <w:r w:rsidR="009B1B7C">
        <w:rPr>
          <w:sz w:val="23"/>
          <w:szCs w:val="23"/>
        </w:rPr>
        <w:t>p</w:t>
      </w:r>
      <w:r w:rsidR="003D6EA2">
        <w:rPr>
          <w:sz w:val="23"/>
          <w:szCs w:val="23"/>
        </w:rPr>
        <w:t>roperty owner and the Port.</w:t>
      </w:r>
      <w:r w:rsidR="000A7A43">
        <w:rPr>
          <w:sz w:val="23"/>
          <w:szCs w:val="23"/>
        </w:rPr>
        <w:t xml:space="preserve"> If the property owner doesn’t want to sell.</w:t>
      </w:r>
    </w:p>
    <w:p w:rsidR="003D6EA2" w:rsidRDefault="003D6EA2" w:rsidP="00AC02A7">
      <w:pPr>
        <w:rPr>
          <w:sz w:val="23"/>
          <w:szCs w:val="23"/>
        </w:rPr>
      </w:pPr>
    </w:p>
    <w:p w:rsidR="00AC02A7" w:rsidRDefault="00AC02A7" w:rsidP="00AC02A7">
      <w:pPr>
        <w:rPr>
          <w:sz w:val="23"/>
          <w:szCs w:val="23"/>
        </w:rPr>
      </w:pPr>
    </w:p>
    <w:p w:rsidR="00AC02A7" w:rsidRDefault="00AC02A7" w:rsidP="00AC02A7">
      <w:pPr>
        <w:rPr>
          <w:sz w:val="23"/>
          <w:szCs w:val="23"/>
        </w:rPr>
      </w:pPr>
      <w:r>
        <w:rPr>
          <w:sz w:val="23"/>
          <w:szCs w:val="23"/>
        </w:rPr>
        <w:t xml:space="preserve">Murphy informed the board of </w:t>
      </w:r>
      <w:r w:rsidR="00426900">
        <w:rPr>
          <w:sz w:val="23"/>
          <w:szCs w:val="23"/>
        </w:rPr>
        <w:t>EDA bid selection results.</w:t>
      </w:r>
      <w:r w:rsidR="009B1B7C">
        <w:rPr>
          <w:sz w:val="23"/>
          <w:szCs w:val="23"/>
        </w:rPr>
        <w:t xml:space="preserve">  Due to injuries that Mike Bonnette </w:t>
      </w:r>
      <w:r w:rsidR="00663B95">
        <w:rPr>
          <w:sz w:val="23"/>
          <w:szCs w:val="23"/>
        </w:rPr>
        <w:t>sustained</w:t>
      </w:r>
      <w:r w:rsidR="009B1B7C">
        <w:rPr>
          <w:sz w:val="23"/>
          <w:szCs w:val="23"/>
        </w:rPr>
        <w:t xml:space="preserve"> the project has been on hold.</w:t>
      </w:r>
      <w:r w:rsidR="00F35E0E">
        <w:rPr>
          <w:sz w:val="23"/>
          <w:szCs w:val="23"/>
        </w:rPr>
        <w:t xml:space="preserve">  Murphy stated that McHann Railroad received the bid. </w:t>
      </w:r>
      <w:r w:rsidR="009B1B7C">
        <w:rPr>
          <w:sz w:val="23"/>
          <w:szCs w:val="23"/>
        </w:rPr>
        <w:t xml:space="preserve"> We are now underway and the information was sent to </w:t>
      </w:r>
      <w:r w:rsidR="00F35E0E">
        <w:rPr>
          <w:sz w:val="23"/>
          <w:szCs w:val="23"/>
        </w:rPr>
        <w:t>Capital Outlay</w:t>
      </w:r>
      <w:r w:rsidR="00A55A4E">
        <w:rPr>
          <w:sz w:val="23"/>
          <w:szCs w:val="23"/>
        </w:rPr>
        <w:t xml:space="preserve"> for continuation of</w:t>
      </w:r>
      <w:r w:rsidR="00F35E0E">
        <w:rPr>
          <w:sz w:val="23"/>
          <w:szCs w:val="23"/>
        </w:rPr>
        <w:t xml:space="preserve"> the EDA Project.</w:t>
      </w:r>
    </w:p>
    <w:p w:rsidR="00AC02A7" w:rsidRDefault="00AC02A7" w:rsidP="00AC02A7">
      <w:pPr>
        <w:rPr>
          <w:sz w:val="23"/>
          <w:szCs w:val="23"/>
        </w:rPr>
      </w:pPr>
    </w:p>
    <w:p w:rsidR="00AC02A7" w:rsidRDefault="00AC02A7" w:rsidP="00AC02A7">
      <w:pPr>
        <w:rPr>
          <w:sz w:val="23"/>
          <w:szCs w:val="23"/>
        </w:rPr>
      </w:pPr>
      <w:r>
        <w:rPr>
          <w:sz w:val="23"/>
          <w:szCs w:val="23"/>
        </w:rPr>
        <w:t xml:space="preserve">Murphy </w:t>
      </w:r>
      <w:r w:rsidR="00426900">
        <w:rPr>
          <w:sz w:val="23"/>
          <w:szCs w:val="23"/>
        </w:rPr>
        <w:t>updated the board on the progress of DSR</w:t>
      </w:r>
      <w:r>
        <w:rPr>
          <w:sz w:val="23"/>
          <w:szCs w:val="23"/>
        </w:rPr>
        <w:t>.</w:t>
      </w:r>
      <w:r w:rsidR="00AF319A">
        <w:rPr>
          <w:sz w:val="23"/>
          <w:szCs w:val="23"/>
        </w:rPr>
        <w:t xml:space="preserve"> DSR is working on railcar storage in our area and are</w:t>
      </w:r>
      <w:r w:rsidR="006628A6">
        <w:rPr>
          <w:sz w:val="23"/>
          <w:szCs w:val="23"/>
        </w:rPr>
        <w:t xml:space="preserve"> worki</w:t>
      </w:r>
      <w:r w:rsidR="00662543">
        <w:rPr>
          <w:sz w:val="23"/>
          <w:szCs w:val="23"/>
        </w:rPr>
        <w:t>ng on occupying the Northrop Grumman</w:t>
      </w:r>
      <w:r w:rsidR="006628A6">
        <w:rPr>
          <w:sz w:val="23"/>
          <w:szCs w:val="23"/>
        </w:rPr>
        <w:t xml:space="preserve"> building. A bid was awarded for bridge construction along the railroad. DSR is working </w:t>
      </w:r>
      <w:r w:rsidR="00662543">
        <w:rPr>
          <w:sz w:val="23"/>
          <w:szCs w:val="23"/>
        </w:rPr>
        <w:t>diligently</w:t>
      </w:r>
      <w:r w:rsidR="006628A6">
        <w:rPr>
          <w:sz w:val="23"/>
          <w:szCs w:val="23"/>
        </w:rPr>
        <w:t xml:space="preserve"> to meet their April</w:t>
      </w:r>
      <w:r w:rsidR="00024D17">
        <w:rPr>
          <w:sz w:val="23"/>
          <w:szCs w:val="23"/>
        </w:rPr>
        <w:t xml:space="preserve"> 1st</w:t>
      </w:r>
      <w:r w:rsidR="006628A6">
        <w:rPr>
          <w:sz w:val="23"/>
          <w:szCs w:val="23"/>
        </w:rPr>
        <w:t xml:space="preserve"> deadline.</w:t>
      </w:r>
    </w:p>
    <w:p w:rsidR="00AC02A7" w:rsidRDefault="00AC02A7" w:rsidP="00AC02A7">
      <w:pPr>
        <w:rPr>
          <w:sz w:val="23"/>
          <w:szCs w:val="23"/>
        </w:rPr>
      </w:pPr>
    </w:p>
    <w:p w:rsidR="00AC02A7" w:rsidRDefault="00AC02A7" w:rsidP="00AC02A7">
      <w:pPr>
        <w:rPr>
          <w:sz w:val="23"/>
          <w:szCs w:val="23"/>
        </w:rPr>
      </w:pPr>
      <w:r>
        <w:rPr>
          <w:sz w:val="23"/>
          <w:szCs w:val="23"/>
        </w:rPr>
        <w:t xml:space="preserve">Murphy </w:t>
      </w:r>
      <w:r w:rsidR="00426900">
        <w:rPr>
          <w:sz w:val="23"/>
          <w:szCs w:val="23"/>
        </w:rPr>
        <w:t>provided updates from a continuation meeting with GHD Engineering Firm.</w:t>
      </w:r>
      <w:r w:rsidR="00024D17">
        <w:rPr>
          <w:sz w:val="23"/>
          <w:szCs w:val="23"/>
        </w:rPr>
        <w:t xml:space="preserve">  The Madison Port is in line to receive the monies available.  </w:t>
      </w:r>
      <w:r>
        <w:rPr>
          <w:sz w:val="23"/>
          <w:szCs w:val="23"/>
        </w:rPr>
        <w:t xml:space="preserve"> </w:t>
      </w:r>
      <w:r w:rsidR="00103C6F">
        <w:rPr>
          <w:sz w:val="23"/>
          <w:szCs w:val="23"/>
        </w:rPr>
        <w:t>The process will t</w:t>
      </w:r>
      <w:r w:rsidR="00024D17">
        <w:rPr>
          <w:sz w:val="23"/>
          <w:szCs w:val="23"/>
        </w:rPr>
        <w:t>ake a bit longer than which GHD</w:t>
      </w:r>
      <w:r w:rsidR="00103C6F">
        <w:rPr>
          <w:sz w:val="23"/>
          <w:szCs w:val="23"/>
        </w:rPr>
        <w:t xml:space="preserve"> expected</w:t>
      </w:r>
      <w:r w:rsidR="00024D17">
        <w:rPr>
          <w:sz w:val="23"/>
          <w:szCs w:val="23"/>
        </w:rPr>
        <w:t>.</w:t>
      </w:r>
    </w:p>
    <w:p w:rsidR="00AC02A7" w:rsidRDefault="00AC02A7" w:rsidP="00AC02A7">
      <w:pPr>
        <w:rPr>
          <w:sz w:val="23"/>
          <w:szCs w:val="23"/>
        </w:rPr>
      </w:pPr>
      <w:bookmarkStart w:id="0" w:name="_GoBack"/>
      <w:bookmarkEnd w:id="0"/>
    </w:p>
    <w:p w:rsidR="00AC02A7" w:rsidRDefault="00AC02A7" w:rsidP="00AC02A7">
      <w:pPr>
        <w:rPr>
          <w:sz w:val="23"/>
          <w:szCs w:val="23"/>
        </w:rPr>
      </w:pPr>
      <w:r>
        <w:rPr>
          <w:sz w:val="23"/>
          <w:szCs w:val="23"/>
        </w:rPr>
        <w:t>On motion given by Commissioner Vining and seconded by Commissioners Tucker and Ross, the board voted to enter into executive session.  Motion carried unanimously.</w:t>
      </w:r>
    </w:p>
    <w:p w:rsidR="00AC02A7" w:rsidRDefault="00AC02A7" w:rsidP="00AC02A7">
      <w:pPr>
        <w:rPr>
          <w:sz w:val="23"/>
          <w:szCs w:val="23"/>
        </w:rPr>
      </w:pPr>
    </w:p>
    <w:p w:rsidR="00AC02A7" w:rsidRDefault="00AC02A7" w:rsidP="00AC02A7">
      <w:pPr>
        <w:rPr>
          <w:sz w:val="23"/>
          <w:szCs w:val="23"/>
        </w:rPr>
      </w:pPr>
      <w:r>
        <w:rPr>
          <w:sz w:val="23"/>
          <w:szCs w:val="23"/>
        </w:rPr>
        <w:t>A roll call was taken.</w:t>
      </w:r>
    </w:p>
    <w:p w:rsidR="00AC02A7" w:rsidRDefault="00AC02A7" w:rsidP="00AC02A7">
      <w:pPr>
        <w:rPr>
          <w:sz w:val="23"/>
          <w:szCs w:val="23"/>
        </w:rPr>
      </w:pPr>
    </w:p>
    <w:p w:rsidR="00AC02A7" w:rsidRDefault="00AC02A7" w:rsidP="00AC02A7">
      <w:pPr>
        <w:rPr>
          <w:sz w:val="23"/>
          <w:szCs w:val="23"/>
        </w:rPr>
      </w:pPr>
      <w:r>
        <w:rPr>
          <w:sz w:val="23"/>
          <w:szCs w:val="23"/>
        </w:rPr>
        <w:t xml:space="preserve">On motion given by Commissioner Allen and seconded by Commissioner Vining, the board voted to </w:t>
      </w:r>
      <w:r w:rsidRPr="00024D17">
        <w:rPr>
          <w:sz w:val="23"/>
          <w:szCs w:val="23"/>
        </w:rPr>
        <w:t>enter back into regular session.  Motion carried unanimously.</w:t>
      </w:r>
    </w:p>
    <w:p w:rsidR="00AC02A7" w:rsidRDefault="00AC02A7" w:rsidP="00AC02A7">
      <w:pPr>
        <w:rPr>
          <w:sz w:val="23"/>
          <w:szCs w:val="23"/>
        </w:rPr>
      </w:pPr>
    </w:p>
    <w:p w:rsidR="00AC02A7" w:rsidRDefault="00AC02A7" w:rsidP="00AC02A7">
      <w:pPr>
        <w:rPr>
          <w:sz w:val="23"/>
          <w:szCs w:val="23"/>
        </w:rPr>
      </w:pPr>
      <w:r>
        <w:rPr>
          <w:sz w:val="23"/>
          <w:szCs w:val="23"/>
        </w:rPr>
        <w:t>A roll call was taken.</w:t>
      </w:r>
    </w:p>
    <w:p w:rsidR="00AC02A7" w:rsidRDefault="00AC02A7" w:rsidP="00AC02A7">
      <w:pPr>
        <w:rPr>
          <w:sz w:val="23"/>
          <w:szCs w:val="23"/>
        </w:rPr>
      </w:pPr>
    </w:p>
    <w:p w:rsidR="00AC02A7" w:rsidRDefault="00103C6F" w:rsidP="00AC02A7">
      <w:pPr>
        <w:rPr>
          <w:sz w:val="23"/>
          <w:szCs w:val="23"/>
        </w:rPr>
      </w:pPr>
      <w:r w:rsidRPr="00024D17">
        <w:rPr>
          <w:sz w:val="23"/>
          <w:szCs w:val="23"/>
        </w:rPr>
        <w:t>Commissioner</w:t>
      </w:r>
      <w:r w:rsidR="00AC02A7" w:rsidRPr="00024D17">
        <w:rPr>
          <w:sz w:val="23"/>
          <w:szCs w:val="23"/>
        </w:rPr>
        <w:t xml:space="preserve"> </w:t>
      </w:r>
      <w:r w:rsidRPr="00024D17">
        <w:rPr>
          <w:sz w:val="23"/>
          <w:szCs w:val="23"/>
        </w:rPr>
        <w:t>Vining asked</w:t>
      </w:r>
      <w:r w:rsidR="00662543">
        <w:rPr>
          <w:sz w:val="23"/>
          <w:szCs w:val="23"/>
        </w:rPr>
        <w:t xml:space="preserve"> for</w:t>
      </w:r>
      <w:r w:rsidRPr="00024D17">
        <w:rPr>
          <w:sz w:val="23"/>
          <w:szCs w:val="23"/>
        </w:rPr>
        <w:t xml:space="preserve"> </w:t>
      </w:r>
      <w:r w:rsidR="00AC02A7" w:rsidRPr="00024D17">
        <w:rPr>
          <w:sz w:val="23"/>
          <w:szCs w:val="23"/>
        </w:rPr>
        <w:t xml:space="preserve">Public comment. </w:t>
      </w:r>
      <w:r w:rsidR="004E5EE6" w:rsidRPr="00024D17">
        <w:rPr>
          <w:sz w:val="23"/>
          <w:szCs w:val="23"/>
        </w:rPr>
        <w:t>Jaime Webb</w:t>
      </w:r>
      <w:r w:rsidR="00AC02A7" w:rsidRPr="00024D17">
        <w:rPr>
          <w:sz w:val="23"/>
          <w:szCs w:val="23"/>
        </w:rPr>
        <w:t xml:space="preserve"> (Terral) </w:t>
      </w:r>
      <w:r w:rsidRPr="00024D17">
        <w:rPr>
          <w:sz w:val="23"/>
          <w:szCs w:val="23"/>
        </w:rPr>
        <w:t>asked for the status on the dock repairs.  Murphy advise that he is working with Moffatt and Nichol on the work of</w:t>
      </w:r>
      <w:r>
        <w:rPr>
          <w:sz w:val="23"/>
          <w:szCs w:val="23"/>
        </w:rPr>
        <w:t xml:space="preserve"> the dock.  Jaime informed that</w:t>
      </w:r>
      <w:r w:rsidR="00024D17">
        <w:rPr>
          <w:sz w:val="23"/>
          <w:szCs w:val="23"/>
        </w:rPr>
        <w:t xml:space="preserve"> there is additional movement o</w:t>
      </w:r>
      <w:r>
        <w:rPr>
          <w:sz w:val="23"/>
          <w:szCs w:val="23"/>
        </w:rPr>
        <w:t>n the concrete along the dock.  Jaime stated that with the water levels</w:t>
      </w:r>
      <w:r w:rsidR="00F43AAA">
        <w:rPr>
          <w:sz w:val="23"/>
          <w:szCs w:val="23"/>
        </w:rPr>
        <w:t xml:space="preserve"> of</w:t>
      </w:r>
      <w:r>
        <w:rPr>
          <w:sz w:val="23"/>
          <w:szCs w:val="23"/>
        </w:rPr>
        <w:t xml:space="preserve"> the dock</w:t>
      </w:r>
      <w:r w:rsidR="00F43AAA">
        <w:rPr>
          <w:sz w:val="23"/>
          <w:szCs w:val="23"/>
        </w:rPr>
        <w:t xml:space="preserve"> it</w:t>
      </w:r>
      <w:r>
        <w:rPr>
          <w:sz w:val="23"/>
          <w:szCs w:val="23"/>
        </w:rPr>
        <w:t xml:space="preserve"> is dangerous.  Chairman Frazier stated that the most important thing is to get the dock </w:t>
      </w:r>
      <w:r w:rsidR="00F43AAA">
        <w:rPr>
          <w:sz w:val="23"/>
          <w:szCs w:val="23"/>
        </w:rPr>
        <w:t>back up to standard working conditions.</w:t>
      </w:r>
    </w:p>
    <w:p w:rsidR="00AC02A7" w:rsidRDefault="00AC02A7" w:rsidP="00AC02A7">
      <w:pPr>
        <w:rPr>
          <w:sz w:val="23"/>
          <w:szCs w:val="23"/>
        </w:rPr>
      </w:pPr>
    </w:p>
    <w:p w:rsidR="00AC02A7" w:rsidRDefault="00AC02A7" w:rsidP="00AC02A7">
      <w:pPr>
        <w:rPr>
          <w:sz w:val="22"/>
          <w:szCs w:val="22"/>
        </w:rPr>
      </w:pPr>
      <w:r>
        <w:rPr>
          <w:sz w:val="22"/>
          <w:szCs w:val="22"/>
        </w:rPr>
        <w:t>There being no further business brought before the board, Commissioner Frazier declared the meeting adjourned.</w:t>
      </w:r>
    </w:p>
    <w:p w:rsidR="00AC02A7" w:rsidRDefault="00AC02A7" w:rsidP="00AC02A7">
      <w:pPr>
        <w:rPr>
          <w:sz w:val="22"/>
          <w:szCs w:val="22"/>
        </w:rPr>
      </w:pPr>
    </w:p>
    <w:p w:rsidR="00AC02A7" w:rsidRDefault="00AC02A7" w:rsidP="00AC02A7">
      <w:r>
        <w:t>Kimmeka Epps</w:t>
      </w:r>
      <w:r>
        <w:tab/>
      </w:r>
      <w:r>
        <w:tab/>
      </w:r>
      <w:r>
        <w:tab/>
      </w:r>
      <w:r>
        <w:tab/>
      </w:r>
      <w:r>
        <w:tab/>
        <w:t>Donald Frazier</w:t>
      </w:r>
      <w:r>
        <w:tab/>
      </w:r>
      <w:r>
        <w:tab/>
      </w:r>
      <w:r>
        <w:tab/>
      </w:r>
      <w:r>
        <w:tab/>
        <w:t xml:space="preserve"> </w:t>
      </w:r>
    </w:p>
    <w:p w:rsidR="00AC02A7" w:rsidRDefault="00AC02A7" w:rsidP="00AC02A7">
      <w:r>
        <w:t>Secretary/Treasurer</w:t>
      </w:r>
      <w:r>
        <w:tab/>
      </w:r>
      <w:r>
        <w:tab/>
      </w:r>
      <w:r>
        <w:tab/>
      </w:r>
      <w:r>
        <w:tab/>
      </w:r>
      <w:r>
        <w:tab/>
        <w:t>Chairman</w:t>
      </w:r>
    </w:p>
    <w:p w:rsidR="00921853" w:rsidRDefault="00921853"/>
    <w:sectPr w:rsidR="0092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A7"/>
    <w:rsid w:val="00024D17"/>
    <w:rsid w:val="000A7A43"/>
    <w:rsid w:val="00103C6F"/>
    <w:rsid w:val="00314B1B"/>
    <w:rsid w:val="003D6EA2"/>
    <w:rsid w:val="00426900"/>
    <w:rsid w:val="004B5C19"/>
    <w:rsid w:val="004E5EE6"/>
    <w:rsid w:val="00635DDB"/>
    <w:rsid w:val="00662543"/>
    <w:rsid w:val="006628A6"/>
    <w:rsid w:val="00663B95"/>
    <w:rsid w:val="007229AF"/>
    <w:rsid w:val="00767482"/>
    <w:rsid w:val="00921853"/>
    <w:rsid w:val="0098365C"/>
    <w:rsid w:val="009B1B7C"/>
    <w:rsid w:val="00A170D3"/>
    <w:rsid w:val="00A55A4E"/>
    <w:rsid w:val="00AC02A7"/>
    <w:rsid w:val="00AF319A"/>
    <w:rsid w:val="00F35E0E"/>
    <w:rsid w:val="00F4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2C69-712B-4723-B20F-315886AF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2016-02-08T19:15:00Z</dcterms:created>
  <dcterms:modified xsi:type="dcterms:W3CDTF">2016-02-18T15:30:00Z</dcterms:modified>
</cp:coreProperties>
</file>